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spacing w:before="11"/>
        <w:ind w:left="0"/>
        <w:jc w:val="left"/>
        <w:rPr>
          <w:rFonts w:ascii="Times New Roman"/>
          <w:sz w:val="18"/>
        </w:rPr>
      </w:pPr>
    </w:p>
    <w:p>
      <w:pPr>
        <w:spacing w:before="118"/>
        <w:ind w:left="116" w:right="0" w:firstLine="0"/>
        <w:jc w:val="left"/>
        <w:rPr>
          <w:rFonts w:ascii="Palatino Linotype" w:hAnsi="Palatino Linotype"/>
          <w:b/>
          <w:sz w:val="24"/>
        </w:rPr>
      </w:pPr>
      <w:r>
        <w:rPr>
          <w:rFonts w:ascii="Palatino Linotype" w:hAnsi="Palatino Linotype"/>
          <w:b/>
          <w:spacing w:val="2"/>
          <w:w w:val="71"/>
          <w:sz w:val="24"/>
        </w:rPr>
        <w:t>1</w:t>
      </w:r>
      <w:r>
        <w:rPr>
          <w:rFonts w:ascii="Palatino Linotype" w:hAnsi="Palatino Linotype"/>
          <w:b/>
          <w:spacing w:val="2"/>
          <w:w w:val="101"/>
          <w:sz w:val="24"/>
        </w:rPr>
        <w:t>8</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N</w:t>
      </w:r>
      <w:r>
        <w:rPr>
          <w:rFonts w:ascii="Palatino Linotype" w:hAnsi="Palatino Linotype"/>
          <w:b/>
          <w:spacing w:val="1"/>
          <w:w w:val="92"/>
          <w:sz w:val="24"/>
        </w:rPr>
        <w:t>h</w:t>
      </w:r>
      <w:r>
        <w:rPr>
          <w:rFonts w:ascii="Palatino Linotype" w:hAnsi="Palatino Linotype"/>
          <w:b/>
          <w:w w:val="103"/>
          <w:sz w:val="24"/>
        </w:rPr>
        <w:t>ö</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N</w:t>
      </w:r>
      <w:r>
        <w:rPr>
          <w:rFonts w:ascii="Palatino Linotype" w:hAnsi="Palatino Linotype"/>
          <w:b/>
          <w:spacing w:val="2"/>
          <w:w w:val="78"/>
          <w:sz w:val="24"/>
        </w:rPr>
        <w:t>g</w:t>
      </w:r>
      <w:r>
        <w:rPr>
          <w:rFonts w:ascii="Palatino Linotype" w:hAnsi="Palatino Linotype"/>
          <w:b/>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79"/>
          <w:sz w:val="24"/>
        </w:rPr>
        <w:t>S</w:t>
      </w:r>
      <w:r>
        <w:rPr>
          <w:rFonts w:ascii="Palatino Linotype" w:hAnsi="Palatino Linotype"/>
          <w:b/>
          <w:spacing w:val="1"/>
          <w:w w:val="92"/>
          <w:sz w:val="24"/>
        </w:rPr>
        <w:t>a</w:t>
      </w:r>
      <w:r>
        <w:rPr>
          <w:rFonts w:ascii="Palatino Linotype" w:hAnsi="Palatino Linotype"/>
          <w:b/>
          <w:spacing w:val="2"/>
          <w:w w:val="8"/>
          <w:sz w:val="24"/>
        </w:rPr>
        <w:t>é</w:t>
      </w:r>
      <w:r>
        <w:rPr>
          <w:rFonts w:ascii="Palatino Linotype" w:hAnsi="Palatino Linotype"/>
          <w:b/>
          <w:w w:val="87"/>
          <w:sz w:val="24"/>
        </w:rPr>
        <w:t>p</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w w:val="51"/>
          <w:sz w:val="24"/>
        </w:rPr>
        <w:t>ò</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w w:val="92"/>
          <w:sz w:val="24"/>
        </w:rPr>
        <w:t>nh</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1"/>
          <w:w w:val="102"/>
          <w:sz w:val="24"/>
        </w:rPr>
        <w:t>H</w:t>
      </w:r>
      <w:r>
        <w:rPr>
          <w:rFonts w:ascii="Palatino Linotype" w:hAnsi="Palatino Linotype"/>
          <w:b/>
          <w:spacing w:val="2"/>
          <w:w w:val="90"/>
          <w:sz w:val="24"/>
        </w:rPr>
        <w:t>ì</w:t>
      </w:r>
      <w:r>
        <w:rPr>
          <w:rFonts w:ascii="Palatino Linotype" w:hAnsi="Palatino Linotype"/>
          <w:b/>
          <w:spacing w:val="1"/>
          <w:w w:val="92"/>
          <w:sz w:val="24"/>
        </w:rPr>
        <w:t>nh</w:t>
      </w:r>
      <w:r>
        <w:rPr>
          <w:rFonts w:ascii="Palatino Linotype" w:hAnsi="Palatino Linotype"/>
          <w:b/>
          <w:w w:val="101"/>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10"/>
          <w:sz w:val="24"/>
        </w:rPr>
        <w:t>X</w:t>
      </w:r>
      <w:r>
        <w:rPr>
          <w:rFonts w:ascii="Palatino Linotype" w:hAnsi="Palatino Linotype"/>
          <w:b/>
          <w:spacing w:val="3"/>
          <w:w w:val="79"/>
          <w:sz w:val="24"/>
        </w:rPr>
        <w:t>i</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10"/>
          <w:sz w:val="24"/>
        </w:rPr>
        <w:t>X</w:t>
      </w:r>
      <w:r>
        <w:rPr>
          <w:rFonts w:ascii="Palatino Linotype" w:hAnsi="Palatino Linotype"/>
          <w:b/>
          <w:spacing w:val="1"/>
          <w:w w:val="90"/>
          <w:sz w:val="24"/>
        </w:rPr>
        <w:t>u</w:t>
      </w:r>
      <w:r>
        <w:rPr>
          <w:rFonts w:ascii="Palatino Linotype" w:hAnsi="Palatino Linotype"/>
          <w:b/>
          <w:spacing w:val="1"/>
          <w:w w:val="92"/>
          <w:sz w:val="24"/>
        </w:rPr>
        <w:t>a</w:t>
      </w:r>
      <w:r>
        <w:rPr>
          <w:rFonts w:ascii="Palatino Linotype" w:hAnsi="Palatino Linotype"/>
          <w:b/>
          <w:w w:val="8"/>
          <w:sz w:val="24"/>
        </w:rPr>
        <w:t>á</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2"/>
          <w:sz w:val="24"/>
        </w:rPr>
        <w:t>G</w:t>
      </w:r>
      <w:r>
        <w:rPr>
          <w:rFonts w:ascii="Palatino Linotype" w:hAnsi="Palatino Linotype"/>
          <w:b/>
          <w:spacing w:val="3"/>
          <w:w w:val="79"/>
          <w:sz w:val="24"/>
        </w:rPr>
        <w:t>i</w:t>
      </w:r>
      <w:r>
        <w:rPr>
          <w:rFonts w:ascii="Palatino Linotype" w:hAnsi="Palatino Linotype"/>
          <w:b/>
          <w:w w:val="92"/>
          <w:sz w:val="24"/>
        </w:rPr>
        <w:t>a</w:t>
      </w:r>
    </w:p>
    <w:p>
      <w:pPr>
        <w:pStyle w:val="BodyText"/>
        <w:spacing w:line="309" w:lineRule="exact" w:before="215"/>
        <w:ind w:left="682"/>
      </w:pPr>
      <w:r>
        <w:rPr/>
        <w:t>Moät thuôû noï, Ñöùc Phaät ngöï taïi khu laâm vieân Kyø-ñaø Caáp coâ ñoäc thuoäc nöôùc Xaù-veä.</w:t>
      </w:r>
    </w:p>
    <w:p>
      <w:pPr>
        <w:pStyle w:val="BodyText"/>
        <w:spacing w:line="235" w:lineRule="auto" w:before="1"/>
        <w:ind w:right="116" w:firstLine="566"/>
      </w:pPr>
      <w:r>
        <w:rPr/>
        <w:t>Baáy giôø, trong thaønh coù moät gaõ khôø teân laø Nhö Nguyeän. Nhö Nguyeän thích vieäc   gieát choùc, troäm caép, taø daâm, bò daân chuùng toá giaùc neân vua ra leänh baét troùi vaø ñem ra   ngoaøi</w:t>
      </w:r>
      <w:r>
        <w:rPr>
          <w:spacing w:val="2"/>
        </w:rPr>
        <w:t> </w:t>
      </w:r>
      <w:r>
        <w:rPr/>
        <w:t>chôï.</w:t>
      </w:r>
      <w:r>
        <w:rPr>
          <w:spacing w:val="6"/>
        </w:rPr>
        <w:t> </w:t>
      </w:r>
      <w:r>
        <w:rPr/>
        <w:t>Sau</w:t>
      </w:r>
      <w:r>
        <w:rPr>
          <w:spacing w:val="6"/>
        </w:rPr>
        <w:t> </w:t>
      </w:r>
      <w:r>
        <w:rPr/>
        <w:t>ñoù</w:t>
      </w:r>
      <w:r>
        <w:rPr>
          <w:spacing w:val="4"/>
        </w:rPr>
        <w:t> </w:t>
      </w:r>
      <w:r>
        <w:rPr/>
        <w:t>vua</w:t>
      </w:r>
      <w:r>
        <w:rPr>
          <w:spacing w:val="7"/>
        </w:rPr>
        <w:t> </w:t>
      </w:r>
      <w:r>
        <w:rPr/>
        <w:t>ra</w:t>
      </w:r>
      <w:r>
        <w:rPr>
          <w:spacing w:val="6"/>
        </w:rPr>
        <w:t> </w:t>
      </w:r>
      <w:r>
        <w:rPr/>
        <w:t>leänh</w:t>
      </w:r>
      <w:r>
        <w:rPr>
          <w:spacing w:val="6"/>
        </w:rPr>
        <w:t> </w:t>
      </w:r>
      <w:r>
        <w:rPr/>
        <w:t>giaûi</w:t>
      </w:r>
      <w:r>
        <w:rPr>
          <w:spacing w:val="6"/>
        </w:rPr>
        <w:t> </w:t>
      </w:r>
      <w:r>
        <w:rPr/>
        <w:t>Nhö</w:t>
      </w:r>
      <w:r>
        <w:rPr>
          <w:spacing w:val="6"/>
        </w:rPr>
        <w:t> </w:t>
      </w:r>
      <w:r>
        <w:rPr/>
        <w:t>Nguyeän</w:t>
      </w:r>
      <w:r>
        <w:rPr>
          <w:spacing w:val="3"/>
        </w:rPr>
        <w:t> </w:t>
      </w:r>
      <w:r>
        <w:rPr/>
        <w:t>ñeán</w:t>
      </w:r>
      <w:r>
        <w:rPr>
          <w:spacing w:val="6"/>
        </w:rPr>
        <w:t> </w:t>
      </w:r>
      <w:r>
        <w:rPr/>
        <w:t>phaùp</w:t>
      </w:r>
      <w:r>
        <w:rPr>
          <w:spacing w:val="6"/>
        </w:rPr>
        <w:t> </w:t>
      </w:r>
      <w:r>
        <w:rPr/>
        <w:t>tröôøng</w:t>
      </w:r>
      <w:r>
        <w:rPr>
          <w:spacing w:val="6"/>
        </w:rPr>
        <w:t> </w:t>
      </w:r>
      <w:r>
        <w:rPr/>
        <w:t>xöû</w:t>
      </w:r>
      <w:r>
        <w:rPr>
          <w:spacing w:val="4"/>
        </w:rPr>
        <w:t> </w:t>
      </w:r>
      <w:r>
        <w:rPr/>
        <w:t>töû.</w:t>
      </w:r>
    </w:p>
    <w:p>
      <w:pPr>
        <w:pStyle w:val="BodyText"/>
        <w:spacing w:line="232" w:lineRule="auto"/>
        <w:ind w:right="115" w:firstLine="566"/>
      </w:pPr>
      <w:r>
        <w:rPr/>
        <w:t>Khi saép haønh hình thì Nhö Nguyeän ñöôïc gaëp Ñöùc Phaät, beøn ñaûnh leã cung kính vaø    töï noùi leân toäi</w:t>
      </w:r>
      <w:r>
        <w:rPr>
          <w:spacing w:val="16"/>
        </w:rPr>
        <w:t> </w:t>
      </w:r>
      <w:r>
        <w:rPr/>
        <w:t>traïng:</w:t>
      </w:r>
    </w:p>
    <w:p>
      <w:pPr>
        <w:pStyle w:val="BodyText"/>
        <w:spacing w:line="232" w:lineRule="auto" w:before="3"/>
        <w:ind w:right="117" w:firstLine="566"/>
      </w:pPr>
      <w:r>
        <w:rPr/>
        <w:t>–Con ñaùng toäi cheát, khoâng coøn soáng bao laâu nöõa. Cuùi xin Theá Toân ruû loøng Töø bi thöông xoùt, xin vua cho con xuaát gia, roài cheát cuõng khoâng aân haän.</w:t>
      </w:r>
    </w:p>
    <w:p>
      <w:pPr>
        <w:pStyle w:val="BodyText"/>
        <w:spacing w:line="305" w:lineRule="exact"/>
        <w:ind w:left="682"/>
      </w:pPr>
      <w:r>
        <w:rPr/>
        <w:t>Luùc aáy Ñöùc Phaät lieàn höùa khaû, baûo A-nan:</w:t>
      </w:r>
    </w:p>
    <w:p>
      <w:pPr>
        <w:pStyle w:val="BodyText"/>
        <w:spacing w:line="235" w:lineRule="auto"/>
        <w:ind w:right="115" w:firstLine="566"/>
      </w:pPr>
      <w:r>
        <w:rPr/>
        <w:t>–OÂng haõy ñeán thöa vôùi vua Ba-tö-naëc raèng hoâm nay Ta muoán xin keû töû toäi ñeå cho    y xuaát</w:t>
      </w:r>
      <w:r>
        <w:rPr>
          <w:spacing w:val="8"/>
        </w:rPr>
        <w:t> </w:t>
      </w:r>
      <w:r>
        <w:rPr/>
        <w:t>gia.</w:t>
      </w:r>
    </w:p>
    <w:p>
      <w:pPr>
        <w:pStyle w:val="BodyText"/>
        <w:spacing w:line="302" w:lineRule="exact"/>
        <w:ind w:left="682"/>
      </w:pPr>
      <w:r>
        <w:rPr/>
        <w:t>Nghe lôøi Phaät daïy, A-nan lieàn ñi gaëp vua Ba-tö-naëc, thöa</w:t>
      </w:r>
      <w:r>
        <w:rPr>
          <w:spacing w:val="54"/>
        </w:rPr>
        <w:t> </w:t>
      </w:r>
      <w:r>
        <w:rPr/>
        <w:t>raèng:</w:t>
      </w:r>
    </w:p>
    <w:p>
      <w:pPr>
        <w:pStyle w:val="BodyText"/>
        <w:spacing w:line="306" w:lineRule="exact"/>
        <w:ind w:left="682"/>
      </w:pPr>
      <w:r>
        <w:rPr/>
        <w:t>–Hoâm nay Ñöùc Theá Toân muoán xin vua keû töû toäi ñeå cho y ñöôïc xuaát gia.</w:t>
      </w:r>
    </w:p>
    <w:p>
      <w:pPr>
        <w:pStyle w:val="BodyText"/>
        <w:spacing w:line="235" w:lineRule="auto" w:before="1"/>
        <w:ind w:right="118" w:firstLine="566"/>
      </w:pPr>
      <w:r>
        <w:rPr/>
        <w:t>Vua vaâng lôøi Phaät, thaû toäi nhaân ra veà giao cho Theá Toân. Ñöùc  Phaät ñoä cho ngöôøi   naøy xuaát gia, sieâng naêng tu taäp, chaúng bao laâu chöùng quaû</w:t>
      </w:r>
      <w:r>
        <w:rPr>
          <w:spacing w:val="60"/>
        </w:rPr>
        <w:t> </w:t>
      </w:r>
      <w:r>
        <w:rPr/>
        <w:t>La-haùn.</w:t>
      </w:r>
    </w:p>
    <w:p>
      <w:pPr>
        <w:pStyle w:val="BodyText"/>
        <w:spacing w:line="235" w:lineRule="auto"/>
        <w:ind w:right="116" w:firstLine="566"/>
      </w:pPr>
      <w:r>
        <w:rPr/>
        <w:t>Caùc Tyø-kheo thaáy Nhö Nguyeän saép cheát maø ñöôïc cöùu thoaùt vaø xuaát gia khoâng bao laâu laïi chöùng quaû, neân khen laø vieäc chöa töøng coù, beøn böôùc tôùi baïch Phaät:</w:t>
      </w:r>
    </w:p>
    <w:p>
      <w:pPr>
        <w:pStyle w:val="BodyText"/>
        <w:spacing w:line="235" w:lineRule="auto"/>
        <w:ind w:right="117" w:firstLine="566"/>
      </w:pPr>
      <w:r>
        <w:rPr/>
        <w:t>–Baïch Ñöùc Theá Toân, ñôøi tröôùc Ngaøi ñaõ gieo troàng phöôùc ñöùc gì, maø nay lôøi Ngaøi  noùi ra ñöôïc vua tin töôûng thöïc haønh? Ngaøi cöùu ngöôøi toäi kia ñöôïc an toaøn tính maïng,  chaúng</w:t>
      </w:r>
      <w:r>
        <w:rPr>
          <w:spacing w:val="4"/>
        </w:rPr>
        <w:t> </w:t>
      </w:r>
      <w:r>
        <w:rPr/>
        <w:t>hay</w:t>
      </w:r>
      <w:r>
        <w:rPr>
          <w:spacing w:val="4"/>
        </w:rPr>
        <w:t> </w:t>
      </w:r>
      <w:r>
        <w:rPr/>
        <w:t>vieäc</w:t>
      </w:r>
      <w:r>
        <w:rPr>
          <w:spacing w:val="4"/>
        </w:rPr>
        <w:t> </w:t>
      </w:r>
      <w:r>
        <w:rPr/>
        <w:t>aáy</w:t>
      </w:r>
      <w:r>
        <w:rPr>
          <w:spacing w:val="6"/>
        </w:rPr>
        <w:t> </w:t>
      </w:r>
      <w:r>
        <w:rPr/>
        <w:t>nhö</w:t>
      </w:r>
      <w:r>
        <w:rPr>
          <w:spacing w:val="7"/>
        </w:rPr>
        <w:t> </w:t>
      </w:r>
      <w:r>
        <w:rPr/>
        <w:t>theá</w:t>
      </w:r>
      <w:r>
        <w:rPr>
          <w:spacing w:val="6"/>
        </w:rPr>
        <w:t> </w:t>
      </w:r>
      <w:r>
        <w:rPr/>
        <w:t>naøo</w:t>
      </w:r>
      <w:r>
        <w:rPr>
          <w:spacing w:val="6"/>
        </w:rPr>
        <w:t> </w:t>
      </w:r>
      <w:r>
        <w:rPr/>
        <w:t>xin</w:t>
      </w:r>
      <w:r>
        <w:rPr>
          <w:spacing w:val="6"/>
        </w:rPr>
        <w:t> </w:t>
      </w:r>
      <w:r>
        <w:rPr/>
        <w:t>Ngaøi</w:t>
      </w:r>
      <w:r>
        <w:rPr>
          <w:spacing w:val="6"/>
        </w:rPr>
        <w:t> </w:t>
      </w:r>
      <w:r>
        <w:rPr/>
        <w:t>giaûi</w:t>
      </w:r>
      <w:r>
        <w:rPr>
          <w:spacing w:val="7"/>
        </w:rPr>
        <w:t> </w:t>
      </w:r>
      <w:r>
        <w:rPr/>
        <w:t>thích</w:t>
      </w:r>
      <w:r>
        <w:rPr>
          <w:spacing w:val="6"/>
        </w:rPr>
        <w:t> </w:t>
      </w:r>
      <w:r>
        <w:rPr/>
        <w:t>cho</w:t>
      </w:r>
      <w:r>
        <w:rPr>
          <w:spacing w:val="4"/>
        </w:rPr>
        <w:t> </w:t>
      </w:r>
      <w:r>
        <w:rPr/>
        <w:t>chuùng</w:t>
      </w:r>
      <w:r>
        <w:rPr>
          <w:spacing w:val="6"/>
        </w:rPr>
        <w:t> </w:t>
      </w:r>
      <w:r>
        <w:rPr/>
        <w:t>con</w:t>
      </w:r>
      <w:r>
        <w:rPr>
          <w:spacing w:val="7"/>
        </w:rPr>
        <w:t> </w:t>
      </w:r>
      <w:r>
        <w:rPr/>
        <w:t>ñöôïc</w:t>
      </w:r>
      <w:r>
        <w:rPr>
          <w:spacing w:val="2"/>
        </w:rPr>
        <w:t> </w:t>
      </w:r>
      <w:r>
        <w:rPr/>
        <w:t>bieát.</w:t>
      </w:r>
    </w:p>
    <w:p>
      <w:pPr>
        <w:pStyle w:val="BodyText"/>
        <w:spacing w:line="301" w:lineRule="exact"/>
        <w:ind w:left="682"/>
      </w:pPr>
      <w:r>
        <w:rPr/>
        <w:t>Ñöùc Phaät baûo caùc Tyø-kheo:</w:t>
      </w:r>
    </w:p>
    <w:p>
      <w:pPr>
        <w:pStyle w:val="BodyText"/>
        <w:spacing w:line="235" w:lineRule="auto"/>
        <w:ind w:right="115" w:firstLine="566"/>
      </w:pPr>
      <w:r>
        <w:rPr/>
        <w:t>–Caùc thaày haõy laéng nghe, Ta seõ giaûi thích roõ. Thuôû xöa, caùch nay voâ löôïng kieáp,    taïi nöôùc Ba-la-naïi coù Ñöùc Phaät ra ñôøi hieäu laø Ñeá Traøng.  Moät hoâm, Ñöùc  Phaät  daãn ñaàu  caùc Tyø-kheo ñi giaùo hoùa chuùng sinh trong caùc thoân laøng. Treân ñöôøng ñi, Ñöùc Phaät gaëp  moät Tieân nhaân. Thaáy Phaät coù ba möôi hai töôùng toát, taùm möôi veû ñeïp, aùnh saùng soi    chieáu nhö traêm ngaøn maët trôøi, Tieân nhaân vui möøng ñaûnh leã döôùi chaân Phaät, thænh Ngaøi    an nghæ vaø saém söûa caùc moùn thöùc aên ngon cuùng  döôøng. Cuùng  döôøng xong, Tieân nhaân  phaùt</w:t>
      </w:r>
      <w:r>
        <w:rPr>
          <w:spacing w:val="4"/>
        </w:rPr>
        <w:t> </w:t>
      </w:r>
      <w:r>
        <w:rPr/>
        <w:t>nguyeän:</w:t>
      </w:r>
    </w:p>
    <w:p>
      <w:pPr>
        <w:pStyle w:val="BodyText"/>
        <w:spacing w:line="232" w:lineRule="auto"/>
        <w:ind w:right="119" w:firstLine="566"/>
      </w:pPr>
      <w:r>
        <w:rPr/>
        <w:t>“Nguyeän ñôøi vò lai, khi con noùi ra ñieàu gì, ñeàu ñöôïc ngöôøi tin töôûng thöïc haønh   theo.”</w:t>
      </w:r>
    </w:p>
    <w:p>
      <w:pPr>
        <w:pStyle w:val="BodyText"/>
        <w:spacing w:line="232" w:lineRule="auto"/>
        <w:ind w:right="115" w:firstLine="566"/>
      </w:pPr>
      <w:r>
        <w:rPr/>
        <w:t>Ñöùc Phaät lieàn ñaùp raèng: “Ta seõ khieán ñieàu mong caàu cuûa oâng ñöôïc toaïi nguyeän    nhö Ta hieän giôø, khoâng heà sai</w:t>
      </w:r>
      <w:r>
        <w:rPr>
          <w:spacing w:val="26"/>
        </w:rPr>
        <w:t> </w:t>
      </w:r>
      <w:r>
        <w:rPr/>
        <w:t>khaùc”.</w:t>
      </w:r>
    </w:p>
    <w:p>
      <w:pPr>
        <w:pStyle w:val="BodyText"/>
        <w:spacing w:line="235" w:lineRule="auto"/>
        <w:ind w:right="115" w:firstLine="566"/>
      </w:pPr>
      <w:r>
        <w:rPr/>
        <w:t>Nghe Phaät daïy, Tieân nhaân lieàn ñoái tröôùc Phaät phaùt taâm Boà-ñeà voâ thöôïng. Ñöùc Phaät lieàn thoï kyù cho Tieân nhaân: “ÔÛ ñôøi vò lai, oâng seõ thaønh Phaät hieäu laø Thích-ca Maâu-ni,     hoùa ñoä chuùng sinh nhieàu khoâng theå tính</w:t>
      </w:r>
      <w:r>
        <w:rPr>
          <w:spacing w:val="34"/>
        </w:rPr>
        <w:t> </w:t>
      </w:r>
      <w:r>
        <w:rPr/>
        <w:t>löôøng.</w:t>
      </w:r>
    </w:p>
    <w:p>
      <w:pPr>
        <w:pStyle w:val="BodyText"/>
        <w:spacing w:line="300" w:lineRule="exact"/>
        <w:ind w:left="682"/>
      </w:pPr>
      <w:r>
        <w:rPr/>
        <w:t>Ñöùc Phaät baûo caùc Tyø-kheo:</w:t>
      </w:r>
    </w:p>
    <w:p>
      <w:pPr>
        <w:pStyle w:val="BodyText"/>
        <w:spacing w:line="235" w:lineRule="auto"/>
        <w:ind w:right="116" w:firstLine="566"/>
      </w:pPr>
      <w:r>
        <w:rPr/>
        <w:t>–Caùc thaày neân bieát, Tieân nhaân thuôû aáy nay chính laø Ta. Do ñôøi quaù khöù Ta kính thuaän Phaät, neân nay Ta noùi ra ñieàu gì cuõng ñöôïc moïi ngöôøi tin nhaän, cöùu ñöôïc ngöôøi toäi kia thoaùt cheát, laïi coøn ñöôïc xuaát gia ñaéc</w:t>
      </w:r>
      <w:r>
        <w:rPr>
          <w:spacing w:val="36"/>
        </w:rPr>
        <w:t> </w:t>
      </w:r>
      <w:r>
        <w:rPr/>
        <w:t>ñaïo.</w:t>
      </w:r>
    </w:p>
    <w:p>
      <w:pPr>
        <w:pStyle w:val="BodyText"/>
        <w:spacing w:line="303" w:lineRule="exact"/>
        <w:ind w:left="682"/>
      </w:pPr>
      <w:r>
        <w:rPr/>
        <w:t>Luùc aáy caùc Tyø-kheo nghe lôøi Phaät daïy, ñeàu vui möøng thöïc haønh.</w:t>
      </w:r>
    </w:p>
    <w:p>
      <w:pPr>
        <w:pStyle w:val="Title"/>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19"/>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5"/>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200-Q2-P2-18 ChÃ€ng NhÆ° Nguyá»⁄n Sáº¯p Bá»‰ HÃ€nh HÃ¬nh Xin Pháº­t Xuáº¥t Gia-BÃ¡o á»¨ng Thá»“ CÃºng DÆ°á»šng.docx</dc:title>
  <dcterms:created xsi:type="dcterms:W3CDTF">2021-03-10T09:27:14Z</dcterms:created>
  <dcterms:modified xsi:type="dcterms:W3CDTF">2021-03-10T09:27:14Z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